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8DEE" w14:textId="77777777" w:rsidR="009C5DE0" w:rsidRDefault="009C5DE0" w:rsidP="009C5DE0">
      <w:pPr>
        <w:jc w:val="center"/>
        <w:rPr>
          <w:b/>
          <w:bCs/>
        </w:rPr>
      </w:pPr>
      <w:r w:rsidRPr="008C2AD1">
        <w:rPr>
          <w:b/>
          <w:bCs/>
        </w:rPr>
        <w:t>MADBURY PUBLIC LIBRARY TRUSTEE</w:t>
      </w:r>
      <w:r>
        <w:rPr>
          <w:b/>
          <w:bCs/>
        </w:rPr>
        <w:t>S’</w:t>
      </w:r>
      <w:r w:rsidRPr="008C2AD1">
        <w:rPr>
          <w:b/>
          <w:bCs/>
        </w:rPr>
        <w:t xml:space="preserve"> MEETING</w:t>
      </w:r>
      <w:r>
        <w:rPr>
          <w:b/>
          <w:bCs/>
        </w:rPr>
        <w:t xml:space="preserve"> </w:t>
      </w:r>
    </w:p>
    <w:p w14:paraId="31DAB369" w14:textId="77777777" w:rsidR="009C5DE0" w:rsidRDefault="009C5DE0" w:rsidP="009C5DE0">
      <w:pPr>
        <w:jc w:val="center"/>
        <w:rPr>
          <w:b/>
          <w:bCs/>
        </w:rPr>
      </w:pPr>
      <w:r>
        <w:rPr>
          <w:b/>
          <w:bCs/>
        </w:rPr>
        <w:t>JULY 23, 2026   AGENDA</w:t>
      </w:r>
    </w:p>
    <w:p w14:paraId="2E2195B8" w14:textId="77777777" w:rsidR="009C5DE0" w:rsidRDefault="009C5DE0" w:rsidP="009C5DE0">
      <w:pPr>
        <w:rPr>
          <w:b/>
          <w:bCs/>
        </w:rPr>
      </w:pPr>
    </w:p>
    <w:p w14:paraId="59796DC3" w14:textId="77777777" w:rsidR="009C5DE0" w:rsidRDefault="009C5DE0" w:rsidP="009C5DE0">
      <w:r>
        <w:t>Welcome</w:t>
      </w:r>
    </w:p>
    <w:p w14:paraId="2274BB57" w14:textId="77777777" w:rsidR="009C5DE0" w:rsidRDefault="009C5DE0" w:rsidP="009C5DE0">
      <w:r>
        <w:t>Review of Minutes for June 25, 2026 Meeting</w:t>
      </w:r>
    </w:p>
    <w:p w14:paraId="7343C8DA" w14:textId="77777777" w:rsidR="009C5DE0" w:rsidRDefault="009C5DE0" w:rsidP="009C5DE0">
      <w:r>
        <w:t>Library Director’s Report</w:t>
      </w:r>
    </w:p>
    <w:p w14:paraId="0A7D41A5" w14:textId="77777777" w:rsidR="009C5DE0" w:rsidRDefault="009C5DE0" w:rsidP="009C5DE0">
      <w:r>
        <w:t>Treasurer’s Report</w:t>
      </w:r>
    </w:p>
    <w:p w14:paraId="024C0088" w14:textId="77777777" w:rsidR="009C5DE0" w:rsidRDefault="009C5DE0" w:rsidP="009C5DE0">
      <w:r>
        <w:t>Old Business</w:t>
      </w:r>
    </w:p>
    <w:p w14:paraId="38BD0D9D" w14:textId="1E82856C" w:rsidR="009C5DE0" w:rsidRDefault="009C5DE0" w:rsidP="009C5DE0">
      <w:r>
        <w:tab/>
        <w:t>Settlement Check Update</w:t>
      </w:r>
      <w:r w:rsidR="00B6620C">
        <w:t>: City of Laurel v</w:t>
      </w:r>
      <w:r w:rsidR="00AB3408">
        <w:t xml:space="preserve"> Cintas Check</w:t>
      </w:r>
    </w:p>
    <w:p w14:paraId="47C02052" w14:textId="4DDABA87" w:rsidR="009C5DE0" w:rsidRDefault="009C5DE0" w:rsidP="009C5DE0">
      <w:pPr>
        <w:ind w:left="720"/>
      </w:pPr>
      <w:r>
        <w:t>Human Resources Update ( Mikah Roux resignation, hourly rate for substitute employees</w:t>
      </w:r>
      <w:r>
        <w:t xml:space="preserve">, </w:t>
      </w:r>
      <w:r>
        <w:t xml:space="preserve"> revised</w:t>
      </w:r>
      <w:r>
        <w:t xml:space="preserve"> Library Assistant Job Description)</w:t>
      </w:r>
    </w:p>
    <w:p w14:paraId="0C95917F" w14:textId="7FD57601" w:rsidR="009C5DE0" w:rsidRDefault="00D00B9E" w:rsidP="009C5DE0">
      <w:pPr>
        <w:ind w:left="720"/>
      </w:pPr>
      <w:r>
        <w:t>Library Behavio</w:t>
      </w:r>
      <w:r w:rsidR="00E36914">
        <w:t>r Policy Update ?</w:t>
      </w:r>
      <w:r w:rsidR="00904AE8">
        <w:t>.shoe policy</w:t>
      </w:r>
      <w:r w:rsidR="009438C8">
        <w:t>?</w:t>
      </w:r>
      <w:r w:rsidR="00637E1F">
        <w:t xml:space="preserve"> Age for supervision</w:t>
      </w:r>
      <w:r w:rsidR="002C2C2B">
        <w:t xml:space="preserve"> ?8 years</w:t>
      </w:r>
    </w:p>
    <w:p w14:paraId="3889C89C" w14:textId="77777777" w:rsidR="00665F51" w:rsidRDefault="00665F51" w:rsidP="009C5DE0">
      <w:pPr>
        <w:ind w:left="720"/>
      </w:pPr>
    </w:p>
    <w:p w14:paraId="30A4C3EE" w14:textId="77777777" w:rsidR="009C5DE0" w:rsidRDefault="009C5DE0" w:rsidP="009C5DE0">
      <w:r>
        <w:t>New Business</w:t>
      </w:r>
    </w:p>
    <w:p w14:paraId="3BFD48A5" w14:textId="64CE9FD4" w:rsidR="009C5DE0" w:rsidRDefault="009C5DE0" w:rsidP="009C5DE0">
      <w:r>
        <w:tab/>
        <w:t>Acceptance of $500 donation for Spanish language materials</w:t>
      </w:r>
      <w:r>
        <w:t xml:space="preserve"> </w:t>
      </w:r>
    </w:p>
    <w:p w14:paraId="4491973C" w14:textId="2CF71533" w:rsidR="009C5DE0" w:rsidRDefault="009C5DE0" w:rsidP="009C5DE0">
      <w:r>
        <w:tab/>
        <w:t>Vacation Coverage</w:t>
      </w:r>
      <w:r w:rsidR="002379D5">
        <w:t xml:space="preserve"> concerns?</w:t>
      </w:r>
    </w:p>
    <w:p w14:paraId="1E45B32C" w14:textId="2ADC78B4" w:rsidR="002379D5" w:rsidRDefault="002379D5" w:rsidP="009C5DE0">
      <w:r>
        <w:tab/>
        <w:t>Other?</w:t>
      </w:r>
    </w:p>
    <w:p w14:paraId="5297CA60" w14:textId="77777777" w:rsidR="002379D5" w:rsidRDefault="002379D5" w:rsidP="009C5DE0"/>
    <w:p w14:paraId="20E26606" w14:textId="7DCFF1B6" w:rsidR="002379D5" w:rsidRDefault="002379D5" w:rsidP="009C5DE0">
      <w:r>
        <w:t xml:space="preserve">Next Meeting:  August </w:t>
      </w:r>
      <w:r w:rsidR="00B90871">
        <w:t>20, 2026</w:t>
      </w:r>
    </w:p>
    <w:p w14:paraId="5D17E978" w14:textId="77777777" w:rsidR="002379D5" w:rsidRDefault="002379D5" w:rsidP="009C5DE0"/>
    <w:p w14:paraId="214C0862" w14:textId="70987C2E" w:rsidR="002379D5" w:rsidRDefault="002379D5" w:rsidP="009C5DE0"/>
    <w:p w14:paraId="63116391" w14:textId="77777777" w:rsidR="002379D5" w:rsidRDefault="002379D5" w:rsidP="009C5DE0"/>
    <w:p w14:paraId="152C6FB4" w14:textId="77777777" w:rsidR="002379D5" w:rsidRDefault="002379D5" w:rsidP="009C5DE0"/>
    <w:p w14:paraId="7ED8AAD8" w14:textId="77777777" w:rsidR="009C5DE0" w:rsidRDefault="009C5DE0" w:rsidP="009C5DE0"/>
    <w:p w14:paraId="633AA3E4" w14:textId="77777777" w:rsidR="00FF7AC1" w:rsidRDefault="00FF7AC1"/>
    <w:sectPr w:rsidR="00FF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0"/>
    <w:rsid w:val="001D31EF"/>
    <w:rsid w:val="002379D5"/>
    <w:rsid w:val="002C2C2B"/>
    <w:rsid w:val="00307FA4"/>
    <w:rsid w:val="00637E1F"/>
    <w:rsid w:val="00665F51"/>
    <w:rsid w:val="007E2138"/>
    <w:rsid w:val="008A7A2A"/>
    <w:rsid w:val="00904AE8"/>
    <w:rsid w:val="009438C8"/>
    <w:rsid w:val="009C5DE0"/>
    <w:rsid w:val="00AB3408"/>
    <w:rsid w:val="00B6620C"/>
    <w:rsid w:val="00B90871"/>
    <w:rsid w:val="00C03555"/>
    <w:rsid w:val="00D00B9E"/>
    <w:rsid w:val="00E14B77"/>
    <w:rsid w:val="00E36914"/>
    <w:rsid w:val="00E96B4D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274A"/>
  <w15:chartTrackingRefBased/>
  <w15:docId w15:val="{E2DBF507-7644-48A2-A48C-A44E3AEB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E0"/>
  </w:style>
  <w:style w:type="paragraph" w:styleId="Heading1">
    <w:name w:val="heading 1"/>
    <w:basedOn w:val="Normal"/>
    <w:next w:val="Normal"/>
    <w:link w:val="Heading1Char"/>
    <w:uiPriority w:val="9"/>
    <w:qFormat/>
    <w:rsid w:val="009C5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506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Gaetjens</dc:creator>
  <cp:keywords/>
  <dc:description/>
  <cp:lastModifiedBy>Noreen Gaetjens</cp:lastModifiedBy>
  <cp:revision>14</cp:revision>
  <cp:lastPrinted>2026-07-20T20:38:00Z</cp:lastPrinted>
  <dcterms:created xsi:type="dcterms:W3CDTF">2026-07-20T20:35:00Z</dcterms:created>
  <dcterms:modified xsi:type="dcterms:W3CDTF">2026-07-20T20:55:00Z</dcterms:modified>
</cp:coreProperties>
</file>